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4418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7209"/>
        <w:gridCol w:w="7209"/>
        <w:tblGridChange w:id="0">
          <w:tblGrid>
            <w:gridCol w:w="7209"/>
            <w:gridCol w:w="7209"/>
          </w:tblGrid>
        </w:tblGridChange>
      </w:tblGrid>
      <w:tr>
        <w:trPr>
          <w:trHeight w:val="3760" w:hRule="atLeast"/>
        </w:trPr>
        <w:tc>
          <w:tcPr/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drawing>
                <wp:inline distR="0" distT="0" distB="0" distL="0">
                  <wp:extent cy="908999" cx="1997043"/>
                  <wp:effectExtent t="0" b="0" r="0" l="0"/>
                  <wp:docPr id="1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5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908999" cx="199704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drawing>
                <wp:inline distR="0" distT="0" distB="0" distL="0">
                  <wp:extent cy="888434" cx="2140318"/>
                  <wp:effectExtent t="0" b="0" r="0" l="0"/>
                  <wp:docPr id="2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6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888434" cx="214031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4127500</wp:posOffset>
                  </wp:positionH>
                  <wp:positionV relativeFrom="paragraph">
                    <wp:posOffset>241300</wp:posOffset>
                  </wp:positionV>
                  <wp:extent cy="368300" cx="546100"/>
                  <wp:effectExtent t="0" b="0" r="0" l="0"/>
                  <wp:wrapNone/>
                  <wp:docPr id="6" name="image05.png"/>
                  <a:graphic>
                    <a:graphicData uri="http://schemas.openxmlformats.org/drawingml/2006/picture">
                      <pic:pic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368300" cx="546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1854200</wp:posOffset>
                  </wp:positionH>
                  <wp:positionV relativeFrom="paragraph">
                    <wp:posOffset>266700</wp:posOffset>
                  </wp:positionV>
                  <wp:extent cy="368300" cx="546100"/>
                  <wp:effectExtent t="0" b="0" r="0" l="0"/>
                  <wp:wrapNone/>
                  <wp:docPr id="7" name="image01.png"/>
                  <a:graphic>
                    <a:graphicData uri="http://schemas.openxmlformats.org/drawingml/2006/picture">
                      <pic:pic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368300" cx="546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What is your problem?</w:t>
            </w:r>
          </w:p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What are the constraints?</w:t>
            </w:r>
          </w:p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drawing>
                <wp:inline distR="0" distT="0" distB="0" distL="0">
                  <wp:extent cy="954501" cx="2177458"/>
                  <wp:effectExtent t="0" b="0" r="0" l="0"/>
                  <wp:docPr id="3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9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954501" cx="21774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drawing>
                <wp:inline distR="0" distT="0" distB="0" distL="0">
                  <wp:extent cy="972119" cx="2248023"/>
                  <wp:effectExtent t="0" b="0" r="0" l="0"/>
                  <wp:docPr id="4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0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972119" cx="224802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2006600</wp:posOffset>
                  </wp:positionH>
                  <wp:positionV relativeFrom="paragraph">
                    <wp:posOffset>431800</wp:posOffset>
                  </wp:positionV>
                  <wp:extent cy="368300" cx="546100"/>
                  <wp:effectExtent t="0" b="0" r="0" l="0"/>
                  <wp:wrapNone/>
                  <wp:docPr id="11" name="image04.png"/>
                  <a:graphic>
                    <a:graphicData uri="http://schemas.openxmlformats.org/drawingml/2006/picture">
                      <pic:pic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368300" cx="546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Draw a diagram of your geodesic dome:</w:t>
            </w:r>
          </w:p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What shape will you repeat to make your geodesic dome?</w:t>
            </w:r>
          </w:p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bookmarkStart w:id="0" w:colFirst="0" w:name="h.gjdgxs" w:colLast="0"/>
            <w:bookmarkEnd w:id="0"/>
            <w:r w:rsidRPr="00000000" w:rsidR="00000000" w:rsidDel="00000000">
              <w:rPr>
                <w:rtl w:val="0"/>
              </w:rPr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825500</wp:posOffset>
                  </wp:positionH>
                  <wp:positionV relativeFrom="paragraph">
                    <wp:posOffset>38100</wp:posOffset>
                  </wp:positionV>
                  <wp:extent cy="279400" cx="279400"/>
                  <wp:effectExtent t="0" b="0" r="0" l="0"/>
                  <wp:wrapNone/>
                  <wp:docPr id="15" name="image07.png"/>
                  <a:graphic>
                    <a:graphicData uri="http://schemas.openxmlformats.org/drawingml/2006/picture">
                      <pic:pic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279400" cx="279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88900</wp:posOffset>
                  </wp:positionH>
                  <wp:positionV relativeFrom="paragraph">
                    <wp:posOffset>38100</wp:posOffset>
                  </wp:positionV>
                  <wp:extent cy="279400" cx="317500"/>
                  <wp:effectExtent t="0" b="0" r="0" l="0"/>
                  <wp:wrapNone/>
                  <wp:docPr id="16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279400" cx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2463800</wp:posOffset>
                  </wp:positionH>
                  <wp:positionV relativeFrom="paragraph">
                    <wp:posOffset>-12699</wp:posOffset>
                  </wp:positionV>
                  <wp:extent cy="342900" cx="406400"/>
                  <wp:effectExtent t="0" b="0" r="0" l="0"/>
                  <wp:wrapNone/>
                  <wp:docPr id="13" name="image09.png"/>
                  <a:graphic>
                    <a:graphicData uri="http://schemas.openxmlformats.org/drawingml/2006/picture">
                      <pic:pic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342900" cx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3429000</wp:posOffset>
                  </wp:positionH>
                  <wp:positionV relativeFrom="paragraph">
                    <wp:posOffset>38100</wp:posOffset>
                  </wp:positionV>
                  <wp:extent cy="279400" cx="533400"/>
                  <wp:effectExtent t="0" b="0" r="0" l="0"/>
                  <wp:wrapNone/>
                  <wp:docPr id="14" name="image00.png"/>
                  <a:graphic>
                    <a:graphicData uri="http://schemas.openxmlformats.org/drawingml/2006/picture">
                      <pic:pic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279400" cx="533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1689100</wp:posOffset>
                  </wp:positionH>
                  <wp:positionV relativeFrom="paragraph">
                    <wp:posOffset>-12699</wp:posOffset>
                  </wp:positionV>
                  <wp:extent cy="342900" cx="330200"/>
                  <wp:effectExtent t="0" b="0" r="0" l="0"/>
                  <wp:wrapNone/>
                  <wp:docPr id="12" name="image02.png"/>
                  <a:graphic>
                    <a:graphicData uri="http://schemas.openxmlformats.org/drawingml/2006/picture">
                      <pic:pic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342900" cx="330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Materials: </w:t>
            </w:r>
          </w:p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&gt;</w:t>
            </w:r>
          </w:p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&gt;</w:t>
            </w:r>
          </w:p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rtl w:val="0"/>
              </w:rPr>
              <w:t xml:space="preserve">&gt;</w:t>
            </w:r>
          </w:p>
        </w:tc>
      </w:tr>
      <w:tr>
        <w:trPr>
          <w:trHeight w:val="4640" w:hRule="atLeast"/>
        </w:trPr>
        <w:tc>
          <w:tcPr/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drawing>
                <wp:inline distR="0" distT="0" distB="0" distL="0">
                  <wp:extent cy="873912" cx="2129390"/>
                  <wp:effectExtent t="0" b="0" r="0" l="0"/>
                  <wp:docPr id="5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7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873912" cx="21293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6680200</wp:posOffset>
                  </wp:positionH>
                  <wp:positionV relativeFrom="paragraph">
                    <wp:posOffset>2692400</wp:posOffset>
                  </wp:positionV>
                  <wp:extent cy="241300" cx="2044700"/>
                  <wp:effectExtent t="0" b="0" r="0" l="0"/>
                  <wp:wrapNone/>
                  <wp:docPr id="17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241300" cx="2044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8851900</wp:posOffset>
                  </wp:positionH>
                  <wp:positionV relativeFrom="paragraph">
                    <wp:posOffset>-2273299</wp:posOffset>
                  </wp:positionV>
                  <wp:extent cy="5168900" cx="254000"/>
                  <wp:effectExtent t="0" b="0" r="0" l="0"/>
                  <wp:wrapNone/>
                  <wp:docPr id="18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5168900" cx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rtl w:val="0"/>
              </w:rPr>
              <w:t xml:space="preserve">How would you improve your geodesic dome?</w:t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4508500</wp:posOffset>
                  </wp:positionH>
                  <wp:positionV relativeFrom="paragraph">
                    <wp:posOffset>1460500</wp:posOffset>
                  </wp:positionV>
                  <wp:extent cy="304800" cx="1168400"/>
                  <wp:effectExtent t="0" b="0" r="0" l="0"/>
                  <wp:wrapNone/>
                  <wp:docPr id="9" name="image08.png"/>
                  <a:graphic>
                    <a:graphicData uri="http://schemas.openxmlformats.org/drawingml/2006/picture">
                      <pic:pic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304800" cx="1168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4508500</wp:posOffset>
                  </wp:positionH>
                  <wp:positionV relativeFrom="paragraph">
                    <wp:posOffset>1460500</wp:posOffset>
                  </wp:positionV>
                  <wp:extent cy="571500" cx="2082800"/>
                  <wp:effectExtent t="0" b="0" r="0" l="0"/>
                  <wp:wrapNone/>
                  <wp:docPr id="10" name="image06.png"/>
                  <a:graphic>
                    <a:graphicData uri="http://schemas.openxmlformats.org/drawingml/2006/picture">
                      <pic:pic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571500" cx="2082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3911600</wp:posOffset>
                  </wp:positionH>
                  <wp:positionV relativeFrom="paragraph">
                    <wp:posOffset>1346200</wp:posOffset>
                  </wp:positionV>
                  <wp:extent cy="635000" cx="660400"/>
                  <wp:effectExtent t="0" b="0" r="0" l="0"/>
                  <wp:wrapNone/>
                  <wp:docPr id="8" name="image03.png"/>
                  <a:graphic>
                    <a:graphicData uri="http://schemas.openxmlformats.org/drawingml/2006/picture">
                      <pic:pic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635000" cx="660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23" w:type="default"/>
      <w:footerReference r:id="rId24" w:type="default"/>
      <w:pgSz w:w="15840" w:h="122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spacing w:lineRule="auto" w:after="0"/>
      <w:contextualSpacing w:val="0"/>
    </w:pP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spacing w:lineRule="auto" w:after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1"/>
        <w:sz w:val="36"/>
        <w:rtl w:val="0"/>
      </w:rPr>
      <w:t xml:space="preserve">Straw Tower Blueprints</w:t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spacing w:lineRule="auto" w:after="0"/>
      <w:contextualSpacing w:val="0"/>
      <w:jc w:val="center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mbria" w:hAnsi="Cambria" w:eastAsia="Cambria" w:ascii="Cambria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line="240" w:before="480"/>
    </w:pPr>
    <w:rPr>
      <w:rFonts w:cs="Cambria" w:hAnsi="Cambria" w:eastAsia="Cambria" w:ascii="Cambria"/>
      <w:b w:val="1"/>
      <w:color w:val="000000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line="240" w:before="360"/>
    </w:pPr>
    <w:rPr>
      <w:rFonts w:cs="Cambria" w:hAnsi="Cambria" w:eastAsia="Cambria" w:ascii="Cambria"/>
      <w:b w:val="1"/>
      <w:color w:val="000000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line="240" w:before="280"/>
    </w:pPr>
    <w:rPr>
      <w:rFonts w:cs="Cambria" w:hAnsi="Cambria" w:eastAsia="Cambria" w:ascii="Cambria"/>
      <w:b w:val="1"/>
      <w:color w:val="000000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line="240" w:before="240"/>
    </w:pPr>
    <w:rPr>
      <w:rFonts w:cs="Cambria" w:hAnsi="Cambria" w:eastAsia="Cambria" w:ascii="Cambria"/>
      <w:b w:val="1"/>
      <w:color w:val="000000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line="240" w:before="220"/>
    </w:pPr>
    <w:rPr>
      <w:rFonts w:cs="Cambria" w:hAnsi="Cambria" w:eastAsia="Cambria" w:ascii="Cambria"/>
      <w:b w:val="1"/>
      <w:color w:val="000000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line="240" w:before="200"/>
    </w:pPr>
    <w:rPr>
      <w:rFonts w:cs="Cambria" w:hAnsi="Cambria" w:eastAsia="Cambria" w:ascii="Cambria"/>
      <w:b w:val="1"/>
      <w:color w:val="000000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line="240" w:before="480"/>
    </w:pPr>
    <w:rPr>
      <w:rFonts w:cs="Cambria" w:hAnsi="Cambria" w:eastAsia="Cambria" w:ascii="Cambria"/>
      <w:b w:val="1"/>
      <w:color w:val="000000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line="240" w:before="360"/>
    </w:pPr>
    <w:rPr>
      <w:rFonts w:cs="Georgia" w:hAnsi="Georgia" w:eastAsia="Georgia" w:ascii="Georgia"/>
      <w:b w:val="0"/>
      <w:i w:val="1"/>
      <w:color w:val="666666"/>
      <w:sz w:val="48"/>
    </w:rPr>
  </w:style>
  <w:style w:styleId="Table1" w:type="table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media/image12.png" Type="http://schemas.openxmlformats.org/officeDocument/2006/relationships/image" Id="rId19"/><Relationship Target="media/image11.png" Type="http://schemas.openxmlformats.org/officeDocument/2006/relationships/image" Id="rId18"/><Relationship Target="media/image15.png" Type="http://schemas.openxmlformats.org/officeDocument/2006/relationships/image" Id="rId17"/><Relationship Target="media/image02.png" Type="http://schemas.openxmlformats.org/officeDocument/2006/relationships/image" Id="rId16"/><Relationship Target="media/image00.png" Type="http://schemas.openxmlformats.org/officeDocument/2006/relationships/image" Id="rId15"/><Relationship Target="media/image09.png" Type="http://schemas.openxmlformats.org/officeDocument/2006/relationships/image" Id="rId14"/><Relationship Target="media/image06.png" Type="http://schemas.openxmlformats.org/officeDocument/2006/relationships/image" Id="rId21"/><Relationship Target="fontTable.xml" Type="http://schemas.openxmlformats.org/officeDocument/2006/relationships/fontTable" Id="rId2"/><Relationship Target="media/image07.png" Type="http://schemas.openxmlformats.org/officeDocument/2006/relationships/image" Id="rId12"/><Relationship Target="media/image03.png" Type="http://schemas.openxmlformats.org/officeDocument/2006/relationships/image" Id="rId22"/><Relationship Target="media/image10.png" Type="http://schemas.openxmlformats.org/officeDocument/2006/relationships/image" Id="rId13"/><Relationship Target="settings.xml" Type="http://schemas.openxmlformats.org/officeDocument/2006/relationships/settings" Id="rId1"/><Relationship Target="header1.xml" Type="http://schemas.openxmlformats.org/officeDocument/2006/relationships/header" Id="rId23"/><Relationship Target="styles.xml" Type="http://schemas.openxmlformats.org/officeDocument/2006/relationships/styles" Id="rId4"/><Relationship Target="media/image17.png" Type="http://schemas.openxmlformats.org/officeDocument/2006/relationships/image" Id="rId10"/><Relationship Target="footer1.xml" Type="http://schemas.openxmlformats.org/officeDocument/2006/relationships/footer" Id="rId24"/><Relationship Target="numbering.xml" Type="http://schemas.openxmlformats.org/officeDocument/2006/relationships/numbering" Id="rId3"/><Relationship Target="media/image04.png" Type="http://schemas.openxmlformats.org/officeDocument/2006/relationships/image" Id="rId11"/><Relationship Target="media/image08.png" Type="http://schemas.openxmlformats.org/officeDocument/2006/relationships/image" Id="rId20"/><Relationship Target="media/image14.png" Type="http://schemas.openxmlformats.org/officeDocument/2006/relationships/image" Id="rId9"/><Relationship Target="media/image16.png" Type="http://schemas.openxmlformats.org/officeDocument/2006/relationships/image" Id="rId6"/><Relationship Target="media/image13.png" Type="http://schemas.openxmlformats.org/officeDocument/2006/relationships/image" Id="rId5"/><Relationship Target="media/image01.png" Type="http://schemas.openxmlformats.org/officeDocument/2006/relationships/image" Id="rId8"/><Relationship Target="media/image05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Geodesic Dome BlueprintHandout.docx</dc:title>
</cp:coreProperties>
</file>