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4418.0" w:type="dxa"/>
        <w:jc w:val="center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7209"/>
        <w:gridCol w:w="7209"/>
        <w:tblGridChange w:id="0">
          <w:tblGrid>
            <w:gridCol w:w="7209"/>
            <w:gridCol w:w="7209"/>
          </w:tblGrid>
        </w:tblGridChange>
      </w:tblGrid>
      <w:tr>
        <w:trPr>
          <w:trHeight w:val="4640" w:hRule="atLeast"/>
        </w:trPr>
        <w:tc>
          <w:tcPr/>
          <w:p w:rsidP="00000000" w:rsidRPr="00000000" w:rsidR="00000000" w:rsidDel="00000000" w:rsidRDefault="00000000">
            <w:pPr>
              <w:spacing w:lineRule="auto" w:after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sz w:val="28"/>
                <w:rtl w:val="0"/>
              </w:rPr>
              <w:t xml:space="preserve">Refelection: Improve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sz w:val="28"/>
                <w:vertAlign w:val="baseline"/>
                <w:rtl w:val="0"/>
              </w:rPr>
              <w:t xml:space="preserve">Stage 1:</w:t>
            </w:r>
            <w:r w:rsidRPr="00000000" w:rsidR="00000000" w:rsidDel="00000000">
              <w:rPr>
                <w:rFonts w:cs="Calibri" w:hAnsi="Calibri" w:eastAsia="Calibri" w:ascii="Calibri"/>
                <w:sz w:val="28"/>
                <w:rtl w:val="0"/>
              </w:rPr>
              <w:t xml:space="preserve">Ask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sz w:val="28"/>
                <w:vertAlign w:val="baseline"/>
                <w:rtl w:val="0"/>
              </w:rPr>
              <w:t xml:space="preserve">What shape will you use to construct your base?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640" w:hRule="atLeast"/>
        </w:trPr>
        <w:tc>
          <w:tcPr/>
          <w:p w:rsidP="00000000" w:rsidRPr="00000000" w:rsidR="00000000" w:rsidDel="00000000" w:rsidRDefault="00000000">
            <w:pPr>
              <w:spacing w:lineRule="auto" w:after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sz w:val="28"/>
                <w:vertAlign w:val="baseline"/>
                <w:rtl w:val="0"/>
              </w:rPr>
              <w:t xml:space="preserve">Stage 2: Middle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sz w:val="28"/>
                <w:vertAlign w:val="baseline"/>
                <w:rtl w:val="0"/>
              </w:rPr>
              <w:t xml:space="preserve">How will you add height?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sz w:val="28"/>
                <w:vertAlign w:val="baseline"/>
                <w:rtl w:val="0"/>
              </w:rPr>
              <w:t xml:space="preserve">Stage 3: Top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sz w:val="28"/>
                <w:vertAlign w:val="baseline"/>
                <w:rtl w:val="0"/>
              </w:rPr>
              <w:t xml:space="preserve">How will you finish off your tower?</w:t>
            </w:r>
          </w:p>
          <w:p w:rsidP="00000000" w:rsidRPr="00000000" w:rsidR="00000000" w:rsidDel="00000000" w:rsidRDefault="00000000">
            <w:pPr>
              <w:spacing w:lineRule="auto" w:after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5840" w:h="122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spacing w:lineRule="auto" w:after="0" w:line="240" w:before="0"/>
      <w:contextualSpacing w:val="0"/>
    </w:pP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1"/>
        <w:sz w:val="36"/>
        <w:vertAlign w:val="baseline"/>
        <w:rtl w:val="0"/>
      </w:rPr>
      <w:t xml:space="preserve">Straw Tower Blueprints</w:t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spacing w:lineRule="auto" w:after="0" w:line="240" w:before="0"/>
      <w:contextualSpacing w:val="0"/>
      <w:jc w:val="center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mbria" w:hAnsi="Cambria" w:eastAsia="Cambria" w:ascii="Cambria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Tower Blueprint Handout.docx</dc:title>
</cp:coreProperties>
</file>